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37D3" w14:textId="77777777" w:rsidR="001F68BF" w:rsidRPr="00C16FB8" w:rsidRDefault="00740730" w:rsidP="00AB28AC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68BF" w:rsidRPr="00C16FB8">
        <w:rPr>
          <w:rFonts w:ascii="Arial" w:hAnsi="Arial" w:cs="Arial"/>
          <w:sz w:val="36"/>
          <w:szCs w:val="36"/>
        </w:rPr>
        <w:t>Положение</w:t>
      </w:r>
    </w:p>
    <w:p w14:paraId="24C57CB6" w14:textId="7857BFB6" w:rsidR="0091217E" w:rsidRDefault="001F68BF" w:rsidP="00AB28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16FB8">
        <w:rPr>
          <w:rFonts w:ascii="Arial" w:hAnsi="Arial" w:cs="Arial"/>
          <w:sz w:val="24"/>
          <w:szCs w:val="24"/>
        </w:rPr>
        <w:t>о проведении районного</w:t>
      </w:r>
      <w:r w:rsidR="00E4698C">
        <w:rPr>
          <w:rFonts w:ascii="Arial" w:hAnsi="Arial" w:cs="Arial"/>
          <w:sz w:val="24"/>
          <w:szCs w:val="24"/>
        </w:rPr>
        <w:t xml:space="preserve"> библиотечного</w:t>
      </w:r>
      <w:r w:rsidRPr="00C16FB8">
        <w:rPr>
          <w:rFonts w:ascii="Arial" w:hAnsi="Arial" w:cs="Arial"/>
          <w:sz w:val="24"/>
          <w:szCs w:val="24"/>
        </w:rPr>
        <w:t xml:space="preserve"> </w:t>
      </w:r>
      <w:r w:rsidR="00C52E09" w:rsidRPr="00C16FB8">
        <w:rPr>
          <w:rFonts w:ascii="Arial" w:hAnsi="Arial" w:cs="Arial"/>
          <w:sz w:val="24"/>
          <w:szCs w:val="24"/>
        </w:rPr>
        <w:t>конкурс</w:t>
      </w:r>
      <w:r w:rsidRPr="00C16FB8">
        <w:rPr>
          <w:rFonts w:ascii="Arial" w:hAnsi="Arial" w:cs="Arial"/>
          <w:sz w:val="24"/>
          <w:szCs w:val="24"/>
        </w:rPr>
        <w:t>а</w:t>
      </w:r>
      <w:r w:rsidR="00057432">
        <w:rPr>
          <w:rFonts w:ascii="Arial" w:hAnsi="Arial" w:cs="Arial"/>
          <w:sz w:val="24"/>
          <w:szCs w:val="24"/>
        </w:rPr>
        <w:t xml:space="preserve"> </w:t>
      </w:r>
      <w:r w:rsidR="007E7263">
        <w:rPr>
          <w:rFonts w:ascii="Arial" w:hAnsi="Arial" w:cs="Arial"/>
          <w:sz w:val="24"/>
          <w:szCs w:val="24"/>
        </w:rPr>
        <w:t xml:space="preserve">по </w:t>
      </w:r>
      <w:r w:rsidR="00E4698C">
        <w:rPr>
          <w:rFonts w:ascii="Arial" w:hAnsi="Arial" w:cs="Arial"/>
          <w:sz w:val="24"/>
          <w:szCs w:val="24"/>
        </w:rPr>
        <w:t>созданию информационно-библиографической продукции «Авторская библиография»</w:t>
      </w:r>
    </w:p>
    <w:p w14:paraId="474E0A8A" w14:textId="77777777" w:rsidR="00C16FB8" w:rsidRDefault="00C16FB8" w:rsidP="00AB28A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Общие положения</w:t>
      </w:r>
    </w:p>
    <w:p w14:paraId="17F7215C" w14:textId="6203C25E" w:rsidR="0047010E" w:rsidRDefault="00C16FB8" w:rsidP="00AB28AC">
      <w:pPr>
        <w:spacing w:line="360" w:lineRule="auto"/>
        <w:rPr>
          <w:rFonts w:ascii="Arial" w:hAnsi="Arial" w:cs="Arial"/>
          <w:sz w:val="24"/>
          <w:szCs w:val="24"/>
        </w:rPr>
      </w:pPr>
      <w:r w:rsidRPr="00C16FB8">
        <w:rPr>
          <w:rFonts w:ascii="Arial" w:hAnsi="Arial" w:cs="Arial"/>
          <w:sz w:val="24"/>
          <w:szCs w:val="24"/>
        </w:rPr>
        <w:t>Настоящее положение определяет форму и порядок проведения районного</w:t>
      </w:r>
      <w:r w:rsidR="00E4698C">
        <w:rPr>
          <w:rFonts w:ascii="Arial" w:hAnsi="Arial" w:cs="Arial"/>
          <w:sz w:val="24"/>
          <w:szCs w:val="24"/>
        </w:rPr>
        <w:t xml:space="preserve"> библиотечного</w:t>
      </w:r>
      <w:r w:rsidRPr="00C16FB8">
        <w:rPr>
          <w:rFonts w:ascii="Arial" w:hAnsi="Arial" w:cs="Arial"/>
          <w:sz w:val="24"/>
          <w:szCs w:val="24"/>
        </w:rPr>
        <w:t xml:space="preserve"> ко</w:t>
      </w:r>
      <w:r w:rsidR="0091217E">
        <w:rPr>
          <w:rFonts w:ascii="Arial" w:hAnsi="Arial" w:cs="Arial"/>
          <w:sz w:val="24"/>
          <w:szCs w:val="24"/>
        </w:rPr>
        <w:t>нкурса «Авторск</w:t>
      </w:r>
      <w:r w:rsidR="00E4698C">
        <w:rPr>
          <w:rFonts w:ascii="Arial" w:hAnsi="Arial" w:cs="Arial"/>
          <w:sz w:val="24"/>
          <w:szCs w:val="24"/>
        </w:rPr>
        <w:t>ая библиография</w:t>
      </w:r>
      <w:r w:rsidRPr="00C16FB8">
        <w:rPr>
          <w:rFonts w:ascii="Arial" w:hAnsi="Arial" w:cs="Arial"/>
          <w:sz w:val="24"/>
          <w:szCs w:val="24"/>
        </w:rPr>
        <w:t xml:space="preserve">» среди библиотечных работников </w:t>
      </w:r>
      <w:proofErr w:type="spellStart"/>
      <w:r>
        <w:rPr>
          <w:rFonts w:ascii="Arial" w:hAnsi="Arial" w:cs="Arial"/>
          <w:sz w:val="24"/>
          <w:szCs w:val="24"/>
        </w:rPr>
        <w:t>Доволенского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 </w:t>
      </w:r>
    </w:p>
    <w:p w14:paraId="7EC775FF" w14:textId="77777777" w:rsidR="00C16FB8" w:rsidRDefault="00C16FB8" w:rsidP="00AB28AC">
      <w:pPr>
        <w:pStyle w:val="a3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 конкурса</w:t>
      </w:r>
    </w:p>
    <w:p w14:paraId="7F1874B7" w14:textId="103160B9" w:rsidR="00AE4B92" w:rsidRDefault="00182498" w:rsidP="00AB28A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 – повышение профессионального мастерства </w:t>
      </w:r>
      <w:r w:rsidR="005B0B84">
        <w:rPr>
          <w:rFonts w:ascii="Arial" w:hAnsi="Arial" w:cs="Arial"/>
          <w:sz w:val="24"/>
          <w:szCs w:val="24"/>
        </w:rPr>
        <w:t>библиотечных специалистов в области создания библиографической продукции, содействие развитию профессиональной активности и инициативности.</w:t>
      </w:r>
    </w:p>
    <w:p w14:paraId="2FBE8E4C" w14:textId="754BFC3C" w:rsidR="003A7E27" w:rsidRDefault="003A7E27" w:rsidP="00AB28AC">
      <w:pPr>
        <w:spacing w:line="360" w:lineRule="auto"/>
        <w:rPr>
          <w:rFonts w:ascii="Arial" w:hAnsi="Arial" w:cs="Arial"/>
          <w:sz w:val="28"/>
          <w:szCs w:val="28"/>
        </w:rPr>
      </w:pPr>
      <w:r w:rsidRPr="003A7E27">
        <w:rPr>
          <w:rFonts w:ascii="Arial" w:hAnsi="Arial" w:cs="Arial"/>
          <w:sz w:val="28"/>
          <w:szCs w:val="28"/>
        </w:rPr>
        <w:t>Задачи конкурса</w:t>
      </w:r>
    </w:p>
    <w:p w14:paraId="3C65C24A" w14:textId="17A5FBF7" w:rsidR="00C7712D" w:rsidRDefault="00FA37DC" w:rsidP="00AB28A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6571">
        <w:rPr>
          <w:rFonts w:ascii="Arial" w:hAnsi="Arial" w:cs="Arial"/>
          <w:sz w:val="28"/>
          <w:szCs w:val="28"/>
        </w:rPr>
        <w:t xml:space="preserve">- </w:t>
      </w:r>
      <w:r w:rsidR="00AB28AC">
        <w:rPr>
          <w:rFonts w:ascii="Arial" w:hAnsi="Arial" w:cs="Arial"/>
          <w:sz w:val="24"/>
          <w:szCs w:val="24"/>
        </w:rPr>
        <w:t>изучить и распространить библиотечный опыт работы в данном направлении</w:t>
      </w:r>
      <w:r w:rsidR="00C21191">
        <w:rPr>
          <w:rFonts w:ascii="Arial" w:hAnsi="Arial" w:cs="Arial"/>
          <w:sz w:val="24"/>
          <w:szCs w:val="24"/>
        </w:rPr>
        <w:t>;</w:t>
      </w:r>
    </w:p>
    <w:p w14:paraId="26DB7211" w14:textId="43E324C8" w:rsidR="00C21191" w:rsidRDefault="00C21191" w:rsidP="00AB28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B28AC">
        <w:rPr>
          <w:rFonts w:ascii="Arial" w:hAnsi="Arial" w:cs="Arial"/>
          <w:sz w:val="24"/>
          <w:szCs w:val="24"/>
        </w:rPr>
        <w:t>содействовать развитию креативного потенциала библиотекарей</w:t>
      </w:r>
      <w:r w:rsidR="0014724A">
        <w:rPr>
          <w:rFonts w:ascii="Arial" w:hAnsi="Arial" w:cs="Arial"/>
          <w:sz w:val="24"/>
          <w:szCs w:val="24"/>
        </w:rPr>
        <w:t>;</w:t>
      </w:r>
    </w:p>
    <w:p w14:paraId="4BB3C034" w14:textId="0893E30E" w:rsidR="0014724A" w:rsidRDefault="0014724A" w:rsidP="00AB28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повысить профессиональное </w:t>
      </w:r>
      <w:r w:rsidR="00141B82">
        <w:rPr>
          <w:rFonts w:ascii="Arial" w:hAnsi="Arial" w:cs="Arial"/>
          <w:sz w:val="24"/>
          <w:szCs w:val="24"/>
        </w:rPr>
        <w:t>мастерство библиотечных специалистов в составительской и издательской деятельности;</w:t>
      </w:r>
    </w:p>
    <w:p w14:paraId="46EF3191" w14:textId="2F5325FF" w:rsidR="00141B82" w:rsidRDefault="00141B82" w:rsidP="00AB28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развитие интереса к чтению через издание библио</w:t>
      </w:r>
      <w:r w:rsidR="005122FF">
        <w:rPr>
          <w:rFonts w:ascii="Arial" w:hAnsi="Arial" w:cs="Arial"/>
          <w:sz w:val="24"/>
          <w:szCs w:val="24"/>
        </w:rPr>
        <w:t>графических</w:t>
      </w:r>
      <w:r>
        <w:rPr>
          <w:rFonts w:ascii="Arial" w:hAnsi="Arial" w:cs="Arial"/>
          <w:sz w:val="24"/>
          <w:szCs w:val="24"/>
        </w:rPr>
        <w:t xml:space="preserve"> пособий малых форм;</w:t>
      </w:r>
    </w:p>
    <w:p w14:paraId="446D1547" w14:textId="12908A0A" w:rsidR="003961C5" w:rsidRDefault="00141B82" w:rsidP="00AB28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выявить наиболее популярную форму представления библиотечной информации</w:t>
      </w:r>
      <w:r w:rsidR="003961C5">
        <w:rPr>
          <w:rFonts w:ascii="Arial" w:hAnsi="Arial" w:cs="Arial"/>
          <w:sz w:val="24"/>
          <w:szCs w:val="24"/>
        </w:rPr>
        <w:t>;</w:t>
      </w:r>
    </w:p>
    <w:p w14:paraId="4E0C5E8D" w14:textId="7F918D70" w:rsidR="003961C5" w:rsidRDefault="003961C5" w:rsidP="00AB28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активизация деятельности библиотек по продвижению книги и чтения. </w:t>
      </w:r>
    </w:p>
    <w:p w14:paraId="49E1766A" w14:textId="34438271" w:rsidR="00096DA7" w:rsidRDefault="00096DA7" w:rsidP="004A5ACB">
      <w:pPr>
        <w:rPr>
          <w:rFonts w:ascii="Arial" w:hAnsi="Arial" w:cs="Arial"/>
          <w:sz w:val="24"/>
          <w:szCs w:val="24"/>
        </w:rPr>
      </w:pPr>
    </w:p>
    <w:p w14:paraId="69888D15" w14:textId="77777777" w:rsidR="00FA37DC" w:rsidRPr="00635BAC" w:rsidRDefault="00635BAC" w:rsidP="00635BAC">
      <w:pPr>
        <w:pStyle w:val="a3"/>
        <w:ind w:left="78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4.</w:t>
      </w:r>
      <w:r w:rsidR="00C7712D" w:rsidRPr="00635BAC">
        <w:rPr>
          <w:rFonts w:ascii="Arial" w:hAnsi="Arial" w:cs="Arial"/>
          <w:sz w:val="28"/>
          <w:szCs w:val="28"/>
        </w:rPr>
        <w:t>Порядок и сроки проведения конкурса</w:t>
      </w:r>
    </w:p>
    <w:p w14:paraId="369950E5" w14:textId="61D19D9F" w:rsidR="00096DA7" w:rsidRDefault="00096DA7" w:rsidP="00635BAC">
      <w:pPr>
        <w:rPr>
          <w:rFonts w:ascii="Arial" w:hAnsi="Arial" w:cs="Arial"/>
          <w:sz w:val="24"/>
          <w:szCs w:val="24"/>
        </w:rPr>
      </w:pPr>
      <w:r w:rsidRPr="00096DA7">
        <w:rPr>
          <w:rFonts w:ascii="Arial" w:hAnsi="Arial" w:cs="Arial"/>
          <w:sz w:val="24"/>
          <w:szCs w:val="24"/>
        </w:rPr>
        <w:t>Участники ко</w:t>
      </w:r>
      <w:r>
        <w:rPr>
          <w:rFonts w:ascii="Arial" w:hAnsi="Arial" w:cs="Arial"/>
          <w:sz w:val="24"/>
          <w:szCs w:val="24"/>
        </w:rPr>
        <w:t>нкурса (б</w:t>
      </w:r>
      <w:r w:rsidR="007565AD">
        <w:rPr>
          <w:rFonts w:ascii="Arial" w:hAnsi="Arial" w:cs="Arial"/>
          <w:sz w:val="24"/>
          <w:szCs w:val="24"/>
        </w:rPr>
        <w:t xml:space="preserve">иблиотечные работники) готовят </w:t>
      </w:r>
      <w:r w:rsidR="004A2A3A">
        <w:rPr>
          <w:rFonts w:ascii="Arial" w:hAnsi="Arial" w:cs="Arial"/>
          <w:sz w:val="24"/>
          <w:szCs w:val="24"/>
        </w:rPr>
        <w:t>авторск</w:t>
      </w:r>
      <w:r w:rsidR="00FA066C">
        <w:rPr>
          <w:rFonts w:ascii="Arial" w:hAnsi="Arial" w:cs="Arial"/>
          <w:sz w:val="24"/>
          <w:szCs w:val="24"/>
        </w:rPr>
        <w:t>ую информационно-библиографическую продукцию</w:t>
      </w:r>
      <w:r w:rsidR="004A2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следующим номинациям:</w:t>
      </w:r>
    </w:p>
    <w:p w14:paraId="32C13B1B" w14:textId="42CCE2DB" w:rsidR="00096DA7" w:rsidRDefault="00096DA7" w:rsidP="00635BAC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2A3A">
        <w:rPr>
          <w:rFonts w:ascii="Arial" w:hAnsi="Arial" w:cs="Arial"/>
          <w:sz w:val="24"/>
          <w:szCs w:val="24"/>
        </w:rPr>
        <w:t>«</w:t>
      </w:r>
      <w:r w:rsidR="00490C60">
        <w:rPr>
          <w:rFonts w:ascii="Arial" w:hAnsi="Arial" w:cs="Arial"/>
          <w:sz w:val="24"/>
          <w:szCs w:val="24"/>
        </w:rPr>
        <w:t>Для всей семьи</w:t>
      </w:r>
      <w:r w:rsidR="003F26B5">
        <w:rPr>
          <w:rFonts w:ascii="Arial" w:hAnsi="Arial" w:cs="Arial"/>
          <w:sz w:val="24"/>
          <w:szCs w:val="24"/>
        </w:rPr>
        <w:t>»</w:t>
      </w:r>
      <w:r w:rsidR="00F5629E">
        <w:rPr>
          <w:rFonts w:ascii="Arial" w:hAnsi="Arial" w:cs="Arial"/>
          <w:sz w:val="24"/>
          <w:szCs w:val="24"/>
        </w:rPr>
        <w:t xml:space="preserve"> (тематическая актуальность проекта)</w:t>
      </w:r>
      <w:r w:rsidR="003F26B5">
        <w:rPr>
          <w:rFonts w:ascii="Arial" w:hAnsi="Arial" w:cs="Arial"/>
          <w:sz w:val="24"/>
          <w:szCs w:val="24"/>
        </w:rPr>
        <w:t>;</w:t>
      </w:r>
    </w:p>
    <w:p w14:paraId="3A055373" w14:textId="1680C0C3" w:rsidR="003F26B5" w:rsidRDefault="003F26B5" w:rsidP="00635BAC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66BD4">
        <w:rPr>
          <w:rFonts w:ascii="Arial" w:hAnsi="Arial" w:cs="Arial"/>
          <w:sz w:val="24"/>
          <w:szCs w:val="24"/>
        </w:rPr>
        <w:t>«</w:t>
      </w:r>
      <w:r w:rsidR="00F5629E">
        <w:rPr>
          <w:rFonts w:ascii="Arial" w:hAnsi="Arial" w:cs="Arial"/>
          <w:sz w:val="24"/>
          <w:szCs w:val="24"/>
        </w:rPr>
        <w:t>Неформатные новинки</w:t>
      </w:r>
      <w:r w:rsidR="000758EB">
        <w:rPr>
          <w:rFonts w:ascii="Arial" w:hAnsi="Arial" w:cs="Arial"/>
          <w:sz w:val="24"/>
          <w:szCs w:val="24"/>
        </w:rPr>
        <w:t>»</w:t>
      </w:r>
      <w:r w:rsidR="00F5629E">
        <w:rPr>
          <w:rFonts w:ascii="Arial" w:hAnsi="Arial" w:cs="Arial"/>
          <w:sz w:val="24"/>
          <w:szCs w:val="24"/>
        </w:rPr>
        <w:t xml:space="preserve"> (</w:t>
      </w:r>
      <w:r w:rsidR="00AD0CCF">
        <w:rPr>
          <w:rFonts w:ascii="Arial" w:hAnsi="Arial" w:cs="Arial"/>
          <w:sz w:val="24"/>
          <w:szCs w:val="24"/>
        </w:rPr>
        <w:t>уникальная библиографическая продукция</w:t>
      </w:r>
      <w:r w:rsidR="00F5629E">
        <w:rPr>
          <w:rFonts w:ascii="Arial" w:hAnsi="Arial" w:cs="Arial"/>
          <w:sz w:val="24"/>
          <w:szCs w:val="24"/>
        </w:rPr>
        <w:t>)</w:t>
      </w:r>
      <w:r w:rsidR="000758EB">
        <w:rPr>
          <w:rFonts w:ascii="Arial" w:hAnsi="Arial" w:cs="Arial"/>
          <w:sz w:val="24"/>
          <w:szCs w:val="24"/>
        </w:rPr>
        <w:t>.</w:t>
      </w:r>
    </w:p>
    <w:p w14:paraId="795F380B" w14:textId="5FDAEF34" w:rsidR="004A5ACB" w:rsidRDefault="0045071D" w:rsidP="008864EF">
      <w:pPr>
        <w:rPr>
          <w:rFonts w:ascii="Arial" w:hAnsi="Arial" w:cs="Arial"/>
          <w:sz w:val="24"/>
          <w:szCs w:val="24"/>
        </w:rPr>
      </w:pPr>
      <w:r w:rsidRPr="0045071D">
        <w:rPr>
          <w:rFonts w:ascii="Arial" w:hAnsi="Arial" w:cs="Arial"/>
          <w:sz w:val="24"/>
          <w:szCs w:val="24"/>
        </w:rPr>
        <w:t xml:space="preserve">Конкурс проводится </w:t>
      </w:r>
      <w:r w:rsidR="006B683B">
        <w:rPr>
          <w:rFonts w:ascii="Arial" w:hAnsi="Arial" w:cs="Arial"/>
          <w:sz w:val="24"/>
          <w:szCs w:val="24"/>
        </w:rPr>
        <w:t>с 10.01 по 01.</w:t>
      </w:r>
      <w:r w:rsidR="00E54C1A">
        <w:rPr>
          <w:rFonts w:ascii="Arial" w:hAnsi="Arial" w:cs="Arial"/>
          <w:sz w:val="24"/>
          <w:szCs w:val="24"/>
        </w:rPr>
        <w:t>1</w:t>
      </w:r>
      <w:r w:rsidR="00375377">
        <w:rPr>
          <w:rFonts w:ascii="Arial" w:hAnsi="Arial" w:cs="Arial"/>
          <w:sz w:val="24"/>
          <w:szCs w:val="24"/>
        </w:rPr>
        <w:t>2</w:t>
      </w:r>
      <w:r w:rsidR="00E54C1A">
        <w:rPr>
          <w:rFonts w:ascii="Arial" w:hAnsi="Arial" w:cs="Arial"/>
          <w:sz w:val="24"/>
          <w:szCs w:val="24"/>
        </w:rPr>
        <w:t>.</w:t>
      </w:r>
      <w:r w:rsidR="00D4078F">
        <w:rPr>
          <w:rFonts w:ascii="Arial" w:hAnsi="Arial" w:cs="Arial"/>
          <w:sz w:val="24"/>
          <w:szCs w:val="24"/>
        </w:rPr>
        <w:t>2024</w:t>
      </w:r>
      <w:r w:rsidR="00E47BC7">
        <w:rPr>
          <w:rFonts w:ascii="Arial" w:hAnsi="Arial" w:cs="Arial"/>
          <w:sz w:val="24"/>
          <w:szCs w:val="24"/>
        </w:rPr>
        <w:t xml:space="preserve"> г.</w:t>
      </w:r>
    </w:p>
    <w:p w14:paraId="54F5F2F5" w14:textId="680E3535" w:rsidR="000E015D" w:rsidRDefault="008D0BE1" w:rsidP="008D0BE1">
      <w:pPr>
        <w:ind w:left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5. </w:t>
      </w:r>
      <w:r w:rsidR="000E015D" w:rsidRPr="008D0BE1">
        <w:rPr>
          <w:rFonts w:ascii="Arial" w:hAnsi="Arial" w:cs="Arial"/>
          <w:sz w:val="28"/>
          <w:szCs w:val="28"/>
        </w:rPr>
        <w:t>Критерии</w:t>
      </w:r>
      <w:r w:rsidR="001D7853">
        <w:rPr>
          <w:rFonts w:ascii="Arial" w:hAnsi="Arial" w:cs="Arial"/>
          <w:sz w:val="28"/>
          <w:szCs w:val="28"/>
        </w:rPr>
        <w:t xml:space="preserve"> оценки</w:t>
      </w:r>
      <w:r w:rsidR="004039CF">
        <w:rPr>
          <w:rFonts w:ascii="Arial" w:hAnsi="Arial" w:cs="Arial"/>
          <w:sz w:val="28"/>
          <w:szCs w:val="28"/>
        </w:rPr>
        <w:t xml:space="preserve"> </w:t>
      </w:r>
      <w:r w:rsidR="007E7263">
        <w:rPr>
          <w:rFonts w:ascii="Arial" w:hAnsi="Arial" w:cs="Arial"/>
          <w:sz w:val="28"/>
          <w:szCs w:val="28"/>
        </w:rPr>
        <w:t>авторских п</w:t>
      </w:r>
      <w:r w:rsidR="0099265C">
        <w:rPr>
          <w:rFonts w:ascii="Arial" w:hAnsi="Arial" w:cs="Arial"/>
          <w:sz w:val="28"/>
          <w:szCs w:val="28"/>
        </w:rPr>
        <w:t>родуктов</w:t>
      </w:r>
    </w:p>
    <w:p w14:paraId="0A4C9713" w14:textId="54626DE5" w:rsidR="00516BAC" w:rsidRDefault="009B06CC" w:rsidP="00330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65C3E">
        <w:rPr>
          <w:rFonts w:ascii="Arial" w:hAnsi="Arial" w:cs="Arial"/>
          <w:sz w:val="24"/>
          <w:szCs w:val="24"/>
        </w:rPr>
        <w:t>Соответствие целевого и читательских назначений</w:t>
      </w:r>
      <w:r>
        <w:rPr>
          <w:rFonts w:ascii="Arial" w:hAnsi="Arial" w:cs="Arial"/>
          <w:sz w:val="24"/>
          <w:szCs w:val="24"/>
        </w:rPr>
        <w:t>;</w:t>
      </w:r>
    </w:p>
    <w:p w14:paraId="152B7613" w14:textId="16732679" w:rsidR="009B06CC" w:rsidRDefault="009B06CC" w:rsidP="00330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5EF5">
        <w:rPr>
          <w:rFonts w:ascii="Arial" w:hAnsi="Arial" w:cs="Arial"/>
          <w:sz w:val="24"/>
          <w:szCs w:val="24"/>
        </w:rPr>
        <w:t>у</w:t>
      </w:r>
      <w:r w:rsidR="000F7CC0">
        <w:rPr>
          <w:rFonts w:ascii="Arial" w:hAnsi="Arial" w:cs="Arial"/>
          <w:sz w:val="24"/>
          <w:szCs w:val="24"/>
        </w:rPr>
        <w:t>никальная</w:t>
      </w:r>
      <w:r>
        <w:rPr>
          <w:rFonts w:ascii="Arial" w:hAnsi="Arial" w:cs="Arial"/>
          <w:sz w:val="24"/>
          <w:szCs w:val="24"/>
        </w:rPr>
        <w:t xml:space="preserve"> инновационн</w:t>
      </w:r>
      <w:r w:rsidR="0099265C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 форм</w:t>
      </w:r>
      <w:r w:rsidR="0099265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99265C">
        <w:rPr>
          <w:rFonts w:ascii="Arial" w:hAnsi="Arial" w:cs="Arial"/>
          <w:sz w:val="24"/>
          <w:szCs w:val="24"/>
        </w:rPr>
        <w:t>продукта</w:t>
      </w:r>
      <w:r w:rsidR="00E54C1A">
        <w:rPr>
          <w:rFonts w:ascii="Arial" w:hAnsi="Arial" w:cs="Arial"/>
          <w:sz w:val="24"/>
          <w:szCs w:val="24"/>
        </w:rPr>
        <w:t>;</w:t>
      </w:r>
    </w:p>
    <w:p w14:paraId="3F5D7A30" w14:textId="77777777" w:rsidR="00376E0E" w:rsidRDefault="00E04EEC" w:rsidP="00330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тематическая </w:t>
      </w:r>
      <w:r w:rsidR="00E66BD4">
        <w:rPr>
          <w:rFonts w:ascii="Arial" w:hAnsi="Arial" w:cs="Arial"/>
          <w:sz w:val="24"/>
          <w:szCs w:val="24"/>
        </w:rPr>
        <w:t xml:space="preserve">обоснованность и </w:t>
      </w:r>
      <w:r>
        <w:rPr>
          <w:rFonts w:ascii="Arial" w:hAnsi="Arial" w:cs="Arial"/>
          <w:sz w:val="24"/>
          <w:szCs w:val="24"/>
        </w:rPr>
        <w:t>актуальность;</w:t>
      </w:r>
    </w:p>
    <w:p w14:paraId="351EF6F7" w14:textId="1EFF918B" w:rsidR="00E66BD4" w:rsidRDefault="00E04EEC" w:rsidP="00330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F7CC0">
        <w:rPr>
          <w:rFonts w:ascii="Arial" w:hAnsi="Arial" w:cs="Arial"/>
          <w:sz w:val="24"/>
          <w:szCs w:val="24"/>
        </w:rPr>
        <w:t>точность и полнота представленной информации</w:t>
      </w:r>
      <w:r w:rsidR="00E66BD4">
        <w:rPr>
          <w:rFonts w:ascii="Arial" w:hAnsi="Arial" w:cs="Arial"/>
          <w:sz w:val="24"/>
          <w:szCs w:val="24"/>
        </w:rPr>
        <w:t>;</w:t>
      </w:r>
    </w:p>
    <w:p w14:paraId="4A6B9587" w14:textId="5A8F4042" w:rsidR="006F5EF5" w:rsidRDefault="006F5EF5" w:rsidP="00330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53185">
        <w:rPr>
          <w:rFonts w:ascii="Arial" w:hAnsi="Arial" w:cs="Arial"/>
          <w:sz w:val="24"/>
          <w:szCs w:val="24"/>
        </w:rPr>
        <w:t xml:space="preserve"> наличие и качество справочного аппарата, дополнительно раскрывающих тему издания;</w:t>
      </w:r>
    </w:p>
    <w:p w14:paraId="140C674B" w14:textId="16BBA558" w:rsidR="00553185" w:rsidRDefault="00553185" w:rsidP="00330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культура оформления информационного библио</w:t>
      </w:r>
      <w:r w:rsidR="005122FF">
        <w:rPr>
          <w:rFonts w:ascii="Arial" w:hAnsi="Arial" w:cs="Arial"/>
          <w:sz w:val="24"/>
          <w:szCs w:val="24"/>
        </w:rPr>
        <w:t>графического</w:t>
      </w:r>
      <w:r>
        <w:rPr>
          <w:rFonts w:ascii="Arial" w:hAnsi="Arial" w:cs="Arial"/>
          <w:sz w:val="24"/>
          <w:szCs w:val="24"/>
        </w:rPr>
        <w:t xml:space="preserve"> издания (</w:t>
      </w:r>
      <w:r w:rsidR="0023369E">
        <w:rPr>
          <w:rFonts w:ascii="Arial" w:hAnsi="Arial" w:cs="Arial"/>
          <w:sz w:val="24"/>
          <w:szCs w:val="24"/>
        </w:rPr>
        <w:t xml:space="preserve">грамотность написания текста, </w:t>
      </w:r>
      <w:r>
        <w:rPr>
          <w:rFonts w:ascii="Arial" w:hAnsi="Arial" w:cs="Arial"/>
          <w:sz w:val="24"/>
          <w:szCs w:val="24"/>
        </w:rPr>
        <w:t>качество верстки и издания).</w:t>
      </w:r>
    </w:p>
    <w:p w14:paraId="7FF53247" w14:textId="77777777" w:rsidR="00E54C1A" w:rsidRDefault="00E54C1A" w:rsidP="00E54C1A">
      <w:pPr>
        <w:rPr>
          <w:rFonts w:ascii="Arial" w:hAnsi="Arial" w:cs="Arial"/>
          <w:sz w:val="24"/>
          <w:szCs w:val="24"/>
        </w:rPr>
      </w:pPr>
    </w:p>
    <w:p w14:paraId="7C96C021" w14:textId="77777777" w:rsidR="00202717" w:rsidRPr="00202717" w:rsidRDefault="00982215" w:rsidP="00E54C1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="00202717" w:rsidRPr="00202717">
        <w:rPr>
          <w:rFonts w:ascii="Arial" w:hAnsi="Arial" w:cs="Arial"/>
          <w:sz w:val="28"/>
          <w:szCs w:val="28"/>
        </w:rPr>
        <w:t>Подведение итогов и награждение победителей</w:t>
      </w:r>
    </w:p>
    <w:p w14:paraId="3E55B962" w14:textId="4AA2F5AC" w:rsidR="00036037" w:rsidRDefault="00202717" w:rsidP="0023293E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36037">
        <w:rPr>
          <w:rFonts w:ascii="Arial" w:hAnsi="Arial" w:cs="Arial"/>
          <w:sz w:val="24"/>
          <w:szCs w:val="24"/>
        </w:rPr>
        <w:t>Заключительный этап ко</w:t>
      </w:r>
      <w:r w:rsidR="004A2A3A">
        <w:rPr>
          <w:rFonts w:ascii="Arial" w:hAnsi="Arial" w:cs="Arial"/>
          <w:sz w:val="24"/>
          <w:szCs w:val="24"/>
        </w:rPr>
        <w:t>нкурса «Авторск</w:t>
      </w:r>
      <w:r w:rsidR="00E4698C">
        <w:rPr>
          <w:rFonts w:ascii="Arial" w:hAnsi="Arial" w:cs="Arial"/>
          <w:sz w:val="24"/>
          <w:szCs w:val="24"/>
        </w:rPr>
        <w:t>ая библиография</w:t>
      </w:r>
      <w:r w:rsidR="00036037">
        <w:rPr>
          <w:rFonts w:ascii="Arial" w:hAnsi="Arial" w:cs="Arial"/>
          <w:sz w:val="24"/>
          <w:szCs w:val="24"/>
        </w:rPr>
        <w:t>» на выявлени</w:t>
      </w:r>
      <w:r w:rsidR="004A2A3A">
        <w:rPr>
          <w:rFonts w:ascii="Arial" w:hAnsi="Arial" w:cs="Arial"/>
          <w:sz w:val="24"/>
          <w:szCs w:val="24"/>
        </w:rPr>
        <w:t>е луч</w:t>
      </w:r>
      <w:r w:rsidR="00E4698C">
        <w:rPr>
          <w:rFonts w:ascii="Arial" w:hAnsi="Arial" w:cs="Arial"/>
          <w:sz w:val="24"/>
          <w:szCs w:val="24"/>
        </w:rPr>
        <w:t>шей информационно-библиографической продукции</w:t>
      </w:r>
      <w:r w:rsidR="00036037">
        <w:rPr>
          <w:rFonts w:ascii="Arial" w:hAnsi="Arial" w:cs="Arial"/>
          <w:sz w:val="24"/>
          <w:szCs w:val="24"/>
        </w:rPr>
        <w:t xml:space="preserve"> состоится на базе </w:t>
      </w:r>
      <w:proofErr w:type="spellStart"/>
      <w:r w:rsidR="00D4078F">
        <w:rPr>
          <w:rFonts w:ascii="Arial" w:hAnsi="Arial" w:cs="Arial"/>
          <w:sz w:val="24"/>
          <w:szCs w:val="24"/>
        </w:rPr>
        <w:t>Доволенской</w:t>
      </w:r>
      <w:proofErr w:type="spellEnd"/>
      <w:r w:rsidR="00D4078F">
        <w:rPr>
          <w:rFonts w:ascii="Arial" w:hAnsi="Arial" w:cs="Arial"/>
          <w:sz w:val="24"/>
          <w:szCs w:val="24"/>
        </w:rPr>
        <w:t xml:space="preserve"> </w:t>
      </w:r>
      <w:r w:rsidR="00036037">
        <w:rPr>
          <w:rFonts w:ascii="Arial" w:hAnsi="Arial" w:cs="Arial"/>
          <w:sz w:val="24"/>
          <w:szCs w:val="24"/>
        </w:rPr>
        <w:t>центральной библиотеки.</w:t>
      </w:r>
    </w:p>
    <w:p w14:paraId="79B5C721" w14:textId="05C38C15" w:rsidR="00036037" w:rsidRPr="00B766DD" w:rsidRDefault="001D7853" w:rsidP="0023293E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</w:t>
      </w:r>
      <w:r w:rsidR="00CB26CA">
        <w:rPr>
          <w:rFonts w:ascii="Arial" w:hAnsi="Arial" w:cs="Arial"/>
          <w:sz w:val="24"/>
          <w:szCs w:val="24"/>
        </w:rPr>
        <w:t xml:space="preserve">бедители </w:t>
      </w:r>
      <w:r>
        <w:rPr>
          <w:rFonts w:ascii="Arial" w:hAnsi="Arial" w:cs="Arial"/>
          <w:sz w:val="24"/>
          <w:szCs w:val="24"/>
        </w:rPr>
        <w:t>награждаются</w:t>
      </w:r>
      <w:r w:rsidR="008747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дипломами и поощрительными призами</w:t>
      </w:r>
      <w:r w:rsidR="00B766DD">
        <w:rPr>
          <w:rFonts w:ascii="Arial" w:hAnsi="Arial" w:cs="Arial"/>
          <w:sz w:val="24"/>
          <w:szCs w:val="24"/>
        </w:rPr>
        <w:t xml:space="preserve"> за </w:t>
      </w:r>
      <w:r w:rsidR="00B766DD">
        <w:rPr>
          <w:rFonts w:ascii="Arial" w:hAnsi="Arial" w:cs="Arial"/>
          <w:sz w:val="24"/>
          <w:szCs w:val="24"/>
          <w:lang w:val="en-US"/>
        </w:rPr>
        <w:t>I</w:t>
      </w:r>
      <w:r w:rsidR="00B766DD" w:rsidRPr="00B766DD">
        <w:rPr>
          <w:rFonts w:ascii="Arial" w:hAnsi="Arial" w:cs="Arial"/>
          <w:sz w:val="24"/>
          <w:szCs w:val="24"/>
        </w:rPr>
        <w:t xml:space="preserve">, </w:t>
      </w:r>
      <w:r w:rsidR="00B766DD">
        <w:rPr>
          <w:rFonts w:ascii="Arial" w:hAnsi="Arial" w:cs="Arial"/>
          <w:sz w:val="24"/>
          <w:szCs w:val="24"/>
          <w:lang w:val="en-US"/>
        </w:rPr>
        <w:t>II</w:t>
      </w:r>
      <w:r w:rsidR="00B766DD" w:rsidRPr="00B766DD">
        <w:rPr>
          <w:rFonts w:ascii="Arial" w:hAnsi="Arial" w:cs="Arial"/>
          <w:sz w:val="24"/>
          <w:szCs w:val="24"/>
        </w:rPr>
        <w:t xml:space="preserve">, </w:t>
      </w:r>
      <w:r w:rsidR="00B766DD">
        <w:rPr>
          <w:rFonts w:ascii="Arial" w:hAnsi="Arial" w:cs="Arial"/>
          <w:sz w:val="24"/>
          <w:szCs w:val="24"/>
          <w:lang w:val="en-US"/>
        </w:rPr>
        <w:t>III</w:t>
      </w:r>
      <w:r w:rsidR="00B766DD" w:rsidRPr="00B766DD">
        <w:rPr>
          <w:rFonts w:ascii="Arial" w:hAnsi="Arial" w:cs="Arial"/>
          <w:sz w:val="24"/>
          <w:szCs w:val="24"/>
        </w:rPr>
        <w:t xml:space="preserve"> </w:t>
      </w:r>
      <w:r w:rsidR="00B766DD">
        <w:rPr>
          <w:rFonts w:ascii="Arial" w:hAnsi="Arial" w:cs="Arial"/>
          <w:sz w:val="24"/>
          <w:szCs w:val="24"/>
        </w:rPr>
        <w:t>места.</w:t>
      </w:r>
      <w:bookmarkStart w:id="0" w:name="_GoBack"/>
      <w:bookmarkEnd w:id="0"/>
    </w:p>
    <w:p w14:paraId="4DA537B8" w14:textId="77777777" w:rsidR="00114E4C" w:rsidRDefault="00114E4C" w:rsidP="0023293E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6577C10" w14:textId="77777777" w:rsidR="00D42185" w:rsidRDefault="00D42185" w:rsidP="0023293E">
      <w:pPr>
        <w:ind w:left="426"/>
        <w:jc w:val="both"/>
        <w:rPr>
          <w:rFonts w:ascii="Arial" w:hAnsi="Arial" w:cs="Arial"/>
          <w:sz w:val="24"/>
          <w:szCs w:val="24"/>
        </w:rPr>
      </w:pPr>
    </w:p>
    <w:sectPr w:rsidR="00D4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B1C92"/>
    <w:multiLevelType w:val="hybridMultilevel"/>
    <w:tmpl w:val="940E43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65D1E"/>
    <w:multiLevelType w:val="multilevel"/>
    <w:tmpl w:val="12A2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09"/>
    <w:rsid w:val="00002271"/>
    <w:rsid w:val="00010AFA"/>
    <w:rsid w:val="00036037"/>
    <w:rsid w:val="00057432"/>
    <w:rsid w:val="000758EB"/>
    <w:rsid w:val="00096DA7"/>
    <w:rsid w:val="000A473D"/>
    <w:rsid w:val="000B27D7"/>
    <w:rsid w:val="000E015D"/>
    <w:rsid w:val="000F7CC0"/>
    <w:rsid w:val="00114E4C"/>
    <w:rsid w:val="00141B82"/>
    <w:rsid w:val="0014724A"/>
    <w:rsid w:val="001538B5"/>
    <w:rsid w:val="00163854"/>
    <w:rsid w:val="00181876"/>
    <w:rsid w:val="00182498"/>
    <w:rsid w:val="001B7666"/>
    <w:rsid w:val="001D7853"/>
    <w:rsid w:val="001F68BF"/>
    <w:rsid w:val="00202717"/>
    <w:rsid w:val="0023293E"/>
    <w:rsid w:val="0023369E"/>
    <w:rsid w:val="00282982"/>
    <w:rsid w:val="00300F8D"/>
    <w:rsid w:val="0030184E"/>
    <w:rsid w:val="00330567"/>
    <w:rsid w:val="003426B7"/>
    <w:rsid w:val="00366A0A"/>
    <w:rsid w:val="00375377"/>
    <w:rsid w:val="00376E0E"/>
    <w:rsid w:val="003961C5"/>
    <w:rsid w:val="003A7E27"/>
    <w:rsid w:val="003F26B5"/>
    <w:rsid w:val="004039CF"/>
    <w:rsid w:val="0045071D"/>
    <w:rsid w:val="0047010E"/>
    <w:rsid w:val="00490C60"/>
    <w:rsid w:val="004A2A3A"/>
    <w:rsid w:val="004A5ACB"/>
    <w:rsid w:val="004D1E5C"/>
    <w:rsid w:val="005122FF"/>
    <w:rsid w:val="00516BAC"/>
    <w:rsid w:val="00553185"/>
    <w:rsid w:val="005A3E66"/>
    <w:rsid w:val="005A7854"/>
    <w:rsid w:val="005B0B84"/>
    <w:rsid w:val="00612A59"/>
    <w:rsid w:val="00614D4F"/>
    <w:rsid w:val="00635BAC"/>
    <w:rsid w:val="00646872"/>
    <w:rsid w:val="00695085"/>
    <w:rsid w:val="006B683B"/>
    <w:rsid w:val="006D278F"/>
    <w:rsid w:val="006E05F4"/>
    <w:rsid w:val="006E712F"/>
    <w:rsid w:val="006F5EF5"/>
    <w:rsid w:val="00716571"/>
    <w:rsid w:val="00740730"/>
    <w:rsid w:val="00753836"/>
    <w:rsid w:val="007565AD"/>
    <w:rsid w:val="007E5317"/>
    <w:rsid w:val="007E7263"/>
    <w:rsid w:val="00866B1F"/>
    <w:rsid w:val="0087472F"/>
    <w:rsid w:val="00876275"/>
    <w:rsid w:val="008864EF"/>
    <w:rsid w:val="008B3645"/>
    <w:rsid w:val="008D0BE1"/>
    <w:rsid w:val="00900BCF"/>
    <w:rsid w:val="0091217E"/>
    <w:rsid w:val="00940EF8"/>
    <w:rsid w:val="009735BC"/>
    <w:rsid w:val="00982215"/>
    <w:rsid w:val="0099265C"/>
    <w:rsid w:val="009974DF"/>
    <w:rsid w:val="009B06CC"/>
    <w:rsid w:val="009D07C7"/>
    <w:rsid w:val="00A34474"/>
    <w:rsid w:val="00AB28AC"/>
    <w:rsid w:val="00AD09FD"/>
    <w:rsid w:val="00AD0CCF"/>
    <w:rsid w:val="00AD1491"/>
    <w:rsid w:val="00AE4B92"/>
    <w:rsid w:val="00B121D2"/>
    <w:rsid w:val="00B14A70"/>
    <w:rsid w:val="00B417EB"/>
    <w:rsid w:val="00B63141"/>
    <w:rsid w:val="00B65C3E"/>
    <w:rsid w:val="00B766DD"/>
    <w:rsid w:val="00BA3ED1"/>
    <w:rsid w:val="00BD7223"/>
    <w:rsid w:val="00C01558"/>
    <w:rsid w:val="00C11E05"/>
    <w:rsid w:val="00C16FB8"/>
    <w:rsid w:val="00C21191"/>
    <w:rsid w:val="00C52E09"/>
    <w:rsid w:val="00C6259E"/>
    <w:rsid w:val="00C7712D"/>
    <w:rsid w:val="00CB26CA"/>
    <w:rsid w:val="00D322ED"/>
    <w:rsid w:val="00D4078F"/>
    <w:rsid w:val="00D42185"/>
    <w:rsid w:val="00E04EEC"/>
    <w:rsid w:val="00E4698C"/>
    <w:rsid w:val="00E47BC7"/>
    <w:rsid w:val="00E53866"/>
    <w:rsid w:val="00E54C1A"/>
    <w:rsid w:val="00E66BD4"/>
    <w:rsid w:val="00E8547C"/>
    <w:rsid w:val="00E93D13"/>
    <w:rsid w:val="00E96DAB"/>
    <w:rsid w:val="00F30525"/>
    <w:rsid w:val="00F5629E"/>
    <w:rsid w:val="00F837FC"/>
    <w:rsid w:val="00FA066C"/>
    <w:rsid w:val="00FA37DC"/>
    <w:rsid w:val="00FC6A77"/>
    <w:rsid w:val="00FC77E3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AA8A"/>
  <w15:docId w15:val="{7FFAB5FC-9215-4793-91F0-07F60EA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FB8"/>
    <w:pPr>
      <w:ind w:left="720"/>
      <w:contextualSpacing/>
    </w:pPr>
  </w:style>
  <w:style w:type="character" w:styleId="a4">
    <w:name w:val="Strong"/>
    <w:basedOn w:val="a0"/>
    <w:uiPriority w:val="22"/>
    <w:qFormat/>
    <w:rsid w:val="00301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2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121</cp:revision>
  <dcterms:created xsi:type="dcterms:W3CDTF">2017-11-08T04:55:00Z</dcterms:created>
  <dcterms:modified xsi:type="dcterms:W3CDTF">2024-12-25T08:10:00Z</dcterms:modified>
</cp:coreProperties>
</file>